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74C" w:rsidRDefault="009C474C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1"/>
    </w:p>
    <w:p w:rsidR="009C474C" w:rsidRDefault="009C474C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C474C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940425" cy="1375439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7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74C" w:rsidRDefault="009C474C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5A0D" w:rsidRDefault="00A92E06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202C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B05A0D" w:rsidRPr="00A1202C" w:rsidRDefault="00B05A0D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пришкольном лагере с дневным пребыванием</w:t>
      </w:r>
    </w:p>
    <w:p w:rsidR="00A92E06" w:rsidRPr="00B05A0D" w:rsidRDefault="00A92E06" w:rsidP="00B05A0D">
      <w:pPr>
        <w:pStyle w:val="10"/>
        <w:keepNext/>
        <w:keepLines/>
        <w:shd w:val="clear" w:color="auto" w:fill="auto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1" w:name="bookmark3"/>
      <w:bookmarkEnd w:id="0"/>
    </w:p>
    <w:p w:rsidR="00A92E06" w:rsidRPr="004430B6" w:rsidRDefault="00A92E06" w:rsidP="00A92E06">
      <w:pPr>
        <w:pStyle w:val="10"/>
        <w:keepNext/>
        <w:keepLines/>
        <w:shd w:val="clear" w:color="auto" w:fill="auto"/>
        <w:spacing w:after="213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30B6">
        <w:rPr>
          <w:rFonts w:ascii="Times New Roman" w:hAnsi="Times New Roman" w:cs="Times New Roman"/>
          <w:b/>
          <w:sz w:val="24"/>
          <w:szCs w:val="24"/>
        </w:rPr>
        <w:t>1. Общие положения</w:t>
      </w:r>
      <w:bookmarkEnd w:id="1"/>
    </w:p>
    <w:p w:rsidR="00A92E06" w:rsidRPr="00571694" w:rsidRDefault="37A66545" w:rsidP="37A66545">
      <w:pPr>
        <w:pStyle w:val="2"/>
        <w:numPr>
          <w:ilvl w:val="0"/>
          <w:numId w:val="1"/>
        </w:numPr>
        <w:shd w:val="clear" w:color="auto" w:fill="auto"/>
        <w:tabs>
          <w:tab w:val="left" w:pos="1100"/>
        </w:tabs>
        <w:spacing w:before="0" w:after="0" w:line="276" w:lineRule="auto"/>
        <w:ind w:left="20" w:righ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37A66545">
        <w:rPr>
          <w:rFonts w:ascii="Times New Roman" w:hAnsi="Times New Roman" w:cs="Times New Roman"/>
          <w:sz w:val="24"/>
          <w:szCs w:val="24"/>
        </w:rPr>
        <w:t xml:space="preserve">Положение о пришкольном лагере с дневным пребыванием детей (далее - Лагерь) регламентирует вопросы организации лагеря на базе МБОУ «СОШ с. </w:t>
      </w:r>
      <w:proofErr w:type="spellStart"/>
      <w:r w:rsidRPr="37A66545">
        <w:rPr>
          <w:rFonts w:ascii="Times New Roman" w:hAnsi="Times New Roman" w:cs="Times New Roman"/>
          <w:sz w:val="24"/>
          <w:szCs w:val="24"/>
        </w:rPr>
        <w:t>Урманаево</w:t>
      </w:r>
      <w:proofErr w:type="spellEnd"/>
      <w:r w:rsidRPr="37A66545">
        <w:rPr>
          <w:rFonts w:ascii="Times New Roman" w:hAnsi="Times New Roman" w:cs="Times New Roman"/>
          <w:sz w:val="24"/>
          <w:szCs w:val="24"/>
        </w:rPr>
        <w:t>»  (далее - школа).</w:t>
      </w:r>
    </w:p>
    <w:p w:rsidR="00114E1D" w:rsidRPr="00571694" w:rsidRDefault="37A66545" w:rsidP="37A66545">
      <w:pPr>
        <w:spacing w:after="0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37A66545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федеральным законом от 29.12.2012 г. №273-Ф3 «Об образовании в Российской Федерации», Федеральным государственным образовательным стандартом начального общего образования, основного общего образования, среднего общего образования, </w:t>
      </w:r>
      <w:proofErr w:type="spellStart"/>
      <w:r w:rsidRPr="37A6654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37A66545">
        <w:rPr>
          <w:rFonts w:ascii="Times New Roman" w:hAnsi="Times New Roman" w:cs="Times New Roman"/>
          <w:sz w:val="24"/>
          <w:szCs w:val="24"/>
        </w:rPr>
        <w:t xml:space="preserve"> 2.4.4.2599-10. «Гигиенические требования к устройству, содержанию и организации режима </w:t>
      </w:r>
      <w:proofErr w:type="gramStart"/>
      <w:r w:rsidRPr="37A6654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37A6654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37A66545">
        <w:rPr>
          <w:rFonts w:ascii="Times New Roman" w:hAnsi="Times New Roman" w:cs="Times New Roman"/>
          <w:sz w:val="24"/>
          <w:szCs w:val="24"/>
        </w:rPr>
        <w:t xml:space="preserve">оздоровительных учреждениях с дневным пребыванием детей в период каникул», </w:t>
      </w:r>
      <w:proofErr w:type="spellStart"/>
      <w:r w:rsidRPr="37A6654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37A66545">
        <w:rPr>
          <w:rFonts w:ascii="Times New Roman" w:hAnsi="Times New Roman" w:cs="Times New Roman"/>
          <w:sz w:val="24"/>
          <w:szCs w:val="24"/>
        </w:rPr>
        <w:t xml:space="preserve"> 2.4.2.2842-11 «Санитарно-эпидемиологические требования к устройству, содержанию и организации работы лагерей труда и отдыха для подростков», согласно постановлению «Об утверждении государственной программы «Развитие молодежной политики, физической культуры и спорта в РТ на 2014-2020 годы» от 07.02.2014 №73, Уставом Школы.</w:t>
      </w:r>
      <w:proofErr w:type="gramEnd"/>
    </w:p>
    <w:p w:rsidR="00A92E06" w:rsidRPr="00571694" w:rsidRDefault="00A92E06" w:rsidP="00571694">
      <w:pPr>
        <w:pStyle w:val="2"/>
        <w:numPr>
          <w:ilvl w:val="0"/>
          <w:numId w:val="1"/>
        </w:numPr>
        <w:shd w:val="clear" w:color="auto" w:fill="auto"/>
        <w:tabs>
          <w:tab w:val="left" w:pos="1153"/>
        </w:tabs>
        <w:spacing w:before="0" w:after="0" w:line="276" w:lineRule="auto"/>
        <w:ind w:left="20" w:righ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Цель работы Лагеря: создание воспитательной среды, способствующей укреплению здоровья учащихся, их самореализации, развития мотивации личности к познанию и творчеству.</w:t>
      </w:r>
    </w:p>
    <w:p w:rsidR="00A92E06" w:rsidRPr="00571694" w:rsidRDefault="00A92E06" w:rsidP="00571694">
      <w:pPr>
        <w:pStyle w:val="2"/>
        <w:shd w:val="clear" w:color="auto" w:fill="auto"/>
        <w:spacing w:before="0" w:after="0" w:line="276" w:lineRule="auto"/>
        <w:ind w:lef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1.4.Основные задачи Лагеря:</w:t>
      </w:r>
    </w:p>
    <w:p w:rsidR="00A92E06" w:rsidRPr="00571694" w:rsidRDefault="00A92E06" w:rsidP="00571694">
      <w:pPr>
        <w:pStyle w:val="2"/>
        <w:numPr>
          <w:ilvl w:val="0"/>
          <w:numId w:val="2"/>
        </w:numPr>
        <w:shd w:val="clear" w:color="auto" w:fill="auto"/>
        <w:tabs>
          <w:tab w:val="left" w:pos="726"/>
        </w:tabs>
        <w:spacing w:before="0" w:after="0" w:line="276" w:lineRule="auto"/>
        <w:ind w:left="20" w:righ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содействовать укреплению физического и духовного здоровья через разнообразные активные формы организации досуга;</w:t>
      </w:r>
    </w:p>
    <w:p w:rsidR="00A92E06" w:rsidRPr="00571694" w:rsidRDefault="00A92E06" w:rsidP="00571694">
      <w:pPr>
        <w:pStyle w:val="2"/>
        <w:shd w:val="clear" w:color="auto" w:fill="auto"/>
        <w:spacing w:before="0" w:after="0" w:line="276" w:lineRule="auto"/>
        <w:ind w:left="20" w:righ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-создавать оптимальные условия для развития познавательных интересов и творческих способностей учащихся;</w:t>
      </w:r>
    </w:p>
    <w:p w:rsidR="00A92E06" w:rsidRPr="00571694" w:rsidRDefault="00A92E06" w:rsidP="00571694">
      <w:pPr>
        <w:pStyle w:val="2"/>
        <w:numPr>
          <w:ilvl w:val="0"/>
          <w:numId w:val="2"/>
        </w:numPr>
        <w:shd w:val="clear" w:color="auto" w:fill="auto"/>
        <w:tabs>
          <w:tab w:val="left" w:pos="734"/>
        </w:tabs>
        <w:spacing w:before="0" w:after="0" w:line="276" w:lineRule="auto"/>
        <w:ind w:lef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приобщать учащихся к различному социальному опыту.</w:t>
      </w:r>
    </w:p>
    <w:p w:rsidR="00516C68" w:rsidRPr="00571694" w:rsidRDefault="00516C68" w:rsidP="00571694">
      <w:pPr>
        <w:pStyle w:val="2"/>
        <w:numPr>
          <w:ilvl w:val="0"/>
          <w:numId w:val="2"/>
        </w:numPr>
        <w:shd w:val="clear" w:color="auto" w:fill="auto"/>
        <w:tabs>
          <w:tab w:val="left" w:pos="734"/>
        </w:tabs>
        <w:spacing w:before="0" w:after="0" w:line="276" w:lineRule="auto"/>
        <w:ind w:lef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>-формирование общей культуры и навыка здорового образа жизни</w:t>
      </w:r>
      <w:r w:rsidR="004F162E" w:rsidRPr="00571694">
        <w:rPr>
          <w:rFonts w:ascii="Times New Roman" w:hAnsi="Times New Roman" w:cs="Times New Roman"/>
          <w:sz w:val="24"/>
          <w:szCs w:val="24"/>
        </w:rPr>
        <w:t>;</w:t>
      </w:r>
    </w:p>
    <w:p w:rsidR="004F162E" w:rsidRDefault="004F162E" w:rsidP="00571694">
      <w:pPr>
        <w:pStyle w:val="2"/>
        <w:numPr>
          <w:ilvl w:val="0"/>
          <w:numId w:val="2"/>
        </w:numPr>
        <w:shd w:val="clear" w:color="auto" w:fill="auto"/>
        <w:tabs>
          <w:tab w:val="left" w:pos="734"/>
        </w:tabs>
        <w:spacing w:before="0" w:after="0" w:line="276" w:lineRule="auto"/>
        <w:ind w:left="20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571694">
        <w:rPr>
          <w:rFonts w:ascii="Times New Roman" w:hAnsi="Times New Roman" w:cs="Times New Roman"/>
          <w:sz w:val="24"/>
          <w:szCs w:val="24"/>
        </w:rPr>
        <w:t xml:space="preserve"> создание максимальных условий для быстрой адаптации обучающихся с учетом возрастных особенностей</w:t>
      </w:r>
    </w:p>
    <w:p w:rsidR="00571694" w:rsidRPr="00571694" w:rsidRDefault="00571694" w:rsidP="00571694">
      <w:pPr>
        <w:pStyle w:val="2"/>
        <w:shd w:val="clear" w:color="auto" w:fill="auto"/>
        <w:tabs>
          <w:tab w:val="left" w:pos="734"/>
        </w:tabs>
        <w:spacing w:before="0" w:after="0" w:line="276" w:lineRule="auto"/>
        <w:ind w:left="580"/>
        <w:jc w:val="both"/>
        <w:rPr>
          <w:rFonts w:ascii="Times New Roman" w:hAnsi="Times New Roman" w:cs="Times New Roman"/>
          <w:sz w:val="24"/>
          <w:szCs w:val="24"/>
        </w:rPr>
      </w:pPr>
    </w:p>
    <w:p w:rsidR="004E66D5" w:rsidRPr="00571694" w:rsidRDefault="00A92E06" w:rsidP="00571694">
      <w:pPr>
        <w:pStyle w:val="10"/>
        <w:keepNext/>
        <w:keepLines/>
        <w:shd w:val="clear" w:color="auto" w:fill="auto"/>
        <w:spacing w:after="0" w:line="276" w:lineRule="auto"/>
        <w:ind w:left="2160"/>
        <w:rPr>
          <w:rFonts w:ascii="Times New Roman" w:hAnsi="Times New Roman" w:cs="Times New Roman"/>
          <w:b/>
          <w:sz w:val="24"/>
          <w:szCs w:val="24"/>
        </w:rPr>
      </w:pPr>
      <w:bookmarkStart w:id="2" w:name="bookmark4"/>
      <w:r w:rsidRPr="00571694">
        <w:rPr>
          <w:rFonts w:ascii="Times New Roman" w:hAnsi="Times New Roman" w:cs="Times New Roman"/>
          <w:b/>
          <w:sz w:val="24"/>
          <w:szCs w:val="24"/>
        </w:rPr>
        <w:t>2. Организация и основы деятельности Лагеря</w:t>
      </w:r>
      <w:bookmarkEnd w:id="2"/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E66D5" w:rsidRPr="00571694">
        <w:rPr>
          <w:rFonts w:ascii="Times New Roman" w:hAnsi="Times New Roman"/>
          <w:sz w:val="24"/>
          <w:szCs w:val="24"/>
        </w:rPr>
        <w:t>2. 1.    Лагерь с дневным пребыванием организует свою деятельность в период летних и зимних каникул.</w:t>
      </w:r>
    </w:p>
    <w:p w:rsidR="004E66D5" w:rsidRPr="00571694" w:rsidRDefault="00571694" w:rsidP="37A66545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E66D5" w:rsidRPr="00571694">
        <w:rPr>
          <w:rFonts w:ascii="Times New Roman" w:hAnsi="Times New Roman"/>
          <w:sz w:val="24"/>
          <w:szCs w:val="24"/>
        </w:rPr>
        <w:t>2.2.  Оздоровительно-образовательная деятельность лагеря с дневным пребыванием осуществляется в соответствии с планом, утвержденным директором школы.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r w:rsidR="004E66D5" w:rsidRPr="00571694">
        <w:rPr>
          <w:rFonts w:ascii="Times New Roman" w:hAnsi="Times New Roman"/>
          <w:sz w:val="24"/>
          <w:szCs w:val="24"/>
        </w:rPr>
        <w:t xml:space="preserve">2.3. Преимущество при зачислении в Лагерь имеют дети, оставшихся без попечения родителей, дети-инвалиды, детей из малообеспеченных, многодетных и неполных семей, дети из семей беженцев и вынужденных переселенцев, дети из семей военнослужащих, пострадавших в вооруженных конфликтах и детей, родители которых работают в бюджетной сфере.  </w:t>
      </w:r>
    </w:p>
    <w:p w:rsidR="004E66D5" w:rsidRPr="00571694" w:rsidRDefault="00571694" w:rsidP="37A66545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E66D5" w:rsidRPr="00571694">
        <w:rPr>
          <w:rFonts w:ascii="Times New Roman" w:hAnsi="Times New Roman"/>
          <w:sz w:val="24"/>
          <w:szCs w:val="24"/>
        </w:rPr>
        <w:t>2.4.  Отряды в лагере с дневным пребыванием формируются в количестве 10-15 человек из чис</w:t>
      </w:r>
      <w:r>
        <w:rPr>
          <w:rFonts w:ascii="Times New Roman" w:hAnsi="Times New Roman"/>
          <w:sz w:val="24"/>
          <w:szCs w:val="24"/>
        </w:rPr>
        <w:t>ла учащихся школы</w:t>
      </w:r>
      <w:r w:rsidR="004E66D5" w:rsidRPr="00571694">
        <w:rPr>
          <w:rFonts w:ascii="Times New Roman" w:hAnsi="Times New Roman"/>
          <w:sz w:val="24"/>
          <w:szCs w:val="24"/>
        </w:rPr>
        <w:t xml:space="preserve">. В течение лагерной смены могут быть организованы  профильные отряды, учитывающие интересы детей и приоритетные направления работы школы. </w:t>
      </w:r>
    </w:p>
    <w:p w:rsidR="00571694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E66D5" w:rsidRPr="00571694">
        <w:rPr>
          <w:rFonts w:ascii="Times New Roman" w:hAnsi="Times New Roman"/>
          <w:sz w:val="24"/>
          <w:szCs w:val="24"/>
        </w:rPr>
        <w:t xml:space="preserve">2.5.  Деятельность лагеря с дневным пребыванием строится на принципах </w:t>
      </w:r>
      <w:proofErr w:type="spellStart"/>
      <w:r w:rsidR="004E66D5" w:rsidRPr="00571694">
        <w:rPr>
          <w:rFonts w:ascii="Times New Roman" w:hAnsi="Times New Roman"/>
          <w:sz w:val="24"/>
          <w:szCs w:val="24"/>
        </w:rPr>
        <w:t>гуманизации</w:t>
      </w:r>
      <w:proofErr w:type="spellEnd"/>
      <w:r w:rsidR="004E66D5" w:rsidRPr="00571694">
        <w:rPr>
          <w:rFonts w:ascii="Times New Roman" w:hAnsi="Times New Roman"/>
          <w:sz w:val="24"/>
          <w:szCs w:val="24"/>
        </w:rPr>
        <w:t xml:space="preserve">, демократизации, свободы и ответственности, доступности, открытости, инициативы, научности и развивающего характера образовательного процесса с учетом интересов детей. 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4E66D5" w:rsidRPr="00571694">
        <w:rPr>
          <w:rFonts w:ascii="Times New Roman" w:hAnsi="Times New Roman"/>
          <w:sz w:val="24"/>
          <w:szCs w:val="24"/>
        </w:rPr>
        <w:t>2.6.</w:t>
      </w:r>
      <w:r w:rsidRPr="00571694">
        <w:rPr>
          <w:rFonts w:ascii="Times New Roman" w:hAnsi="Times New Roman"/>
          <w:sz w:val="24"/>
          <w:szCs w:val="24"/>
        </w:rPr>
        <w:t xml:space="preserve"> В </w:t>
      </w:r>
      <w:r w:rsidR="004E66D5" w:rsidRPr="00571694">
        <w:rPr>
          <w:rFonts w:ascii="Times New Roman" w:hAnsi="Times New Roman"/>
          <w:sz w:val="24"/>
          <w:szCs w:val="24"/>
        </w:rPr>
        <w:t>Лагере строго соблюдаются требования санитарно-гигиенических и противопожарных норм и правил, техники безопасности.</w:t>
      </w:r>
    </w:p>
    <w:p w:rsidR="004E66D5" w:rsidRPr="00571694" w:rsidRDefault="37A66545" w:rsidP="37A66545">
      <w:pPr>
        <w:pStyle w:val="2"/>
        <w:numPr>
          <w:ilvl w:val="1"/>
          <w:numId w:val="5"/>
        </w:numPr>
        <w:shd w:val="clear" w:color="auto" w:fill="auto"/>
        <w:tabs>
          <w:tab w:val="left" w:pos="1194"/>
        </w:tabs>
        <w:spacing w:before="0" w:after="275" w:line="276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37A66545">
        <w:rPr>
          <w:rFonts w:ascii="Times New Roman" w:hAnsi="Times New Roman" w:cs="Times New Roman"/>
          <w:sz w:val="24"/>
          <w:szCs w:val="24"/>
        </w:rPr>
        <w:t xml:space="preserve">  Питание детей организуется в столовой школы</w:t>
      </w:r>
      <w:r w:rsidRPr="37A6654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E66D5" w:rsidRPr="00571694" w:rsidRDefault="004E66D5" w:rsidP="00571694">
      <w:pPr>
        <w:pStyle w:val="a4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71694">
        <w:rPr>
          <w:rFonts w:ascii="Times New Roman" w:hAnsi="Times New Roman"/>
          <w:b/>
          <w:sz w:val="24"/>
          <w:szCs w:val="24"/>
        </w:rPr>
        <w:t>3. Участники оздоровительного лагеря с дневным пребыванием</w:t>
      </w:r>
      <w:proofErr w:type="gramStart"/>
      <w:r w:rsidRPr="00571694">
        <w:rPr>
          <w:rFonts w:ascii="Times New Roman" w:hAnsi="Times New Roman"/>
          <w:b/>
          <w:sz w:val="24"/>
          <w:szCs w:val="24"/>
        </w:rPr>
        <w:t xml:space="preserve"> .</w:t>
      </w:r>
      <w:proofErr w:type="gramEnd"/>
    </w:p>
    <w:p w:rsidR="004E66D5" w:rsidRPr="00571694" w:rsidRDefault="004E66D5" w:rsidP="37A66545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571694">
        <w:rPr>
          <w:rFonts w:ascii="Times New Roman" w:hAnsi="Times New Roman"/>
          <w:sz w:val="24"/>
          <w:szCs w:val="24"/>
        </w:rPr>
        <w:t> </w:t>
      </w:r>
      <w:r w:rsidR="00571694">
        <w:rPr>
          <w:rFonts w:ascii="Times New Roman" w:hAnsi="Times New Roman"/>
          <w:sz w:val="24"/>
          <w:szCs w:val="24"/>
        </w:rPr>
        <w:tab/>
      </w:r>
      <w:r w:rsidR="00571694" w:rsidRPr="00571694">
        <w:rPr>
          <w:rFonts w:ascii="Times New Roman" w:hAnsi="Times New Roman"/>
          <w:sz w:val="24"/>
          <w:szCs w:val="24"/>
        </w:rPr>
        <w:t>3.1.  </w:t>
      </w:r>
      <w:proofErr w:type="spellStart"/>
      <w:r w:rsidRPr="00571694">
        <w:rPr>
          <w:rFonts w:ascii="Times New Roman" w:hAnsi="Times New Roman"/>
          <w:sz w:val="24"/>
          <w:szCs w:val="24"/>
        </w:rPr>
        <w:t>Участникамиоздоровительного</w:t>
      </w:r>
      <w:proofErr w:type="spellEnd"/>
      <w:r w:rsidRPr="0057169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1694">
        <w:rPr>
          <w:rFonts w:ascii="Times New Roman" w:hAnsi="Times New Roman"/>
          <w:sz w:val="24"/>
          <w:szCs w:val="24"/>
        </w:rPr>
        <w:t>лагеряс</w:t>
      </w:r>
      <w:proofErr w:type="spellEnd"/>
      <w:r w:rsidRPr="00571694">
        <w:rPr>
          <w:rFonts w:ascii="Times New Roman" w:hAnsi="Times New Roman"/>
          <w:sz w:val="24"/>
          <w:szCs w:val="24"/>
        </w:rPr>
        <w:t xml:space="preserve"> дневным пребыванием являются учащиеся школы.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3.2.   </w:t>
      </w:r>
      <w:r w:rsidR="004E66D5" w:rsidRPr="00571694">
        <w:rPr>
          <w:rFonts w:ascii="Times New Roman" w:hAnsi="Times New Roman"/>
          <w:sz w:val="24"/>
          <w:szCs w:val="24"/>
        </w:rPr>
        <w:t>Возраст воспитанников лагеря с дневным пребыванием 7-14 лет.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3.3.   </w:t>
      </w:r>
      <w:r w:rsidR="004E66D5" w:rsidRPr="00571694">
        <w:rPr>
          <w:rFonts w:ascii="Times New Roman" w:hAnsi="Times New Roman"/>
          <w:sz w:val="24"/>
          <w:szCs w:val="24"/>
        </w:rPr>
        <w:t xml:space="preserve">Зачисление детей в лагерь производится в соответствии с заявлениями родителей или лиц, их заменяющих, на основании приказа по учреждению образования, открывшему лагерь с дневным пребыванием. </w:t>
      </w:r>
    </w:p>
    <w:p w:rsidR="004E66D5" w:rsidRPr="00571694" w:rsidRDefault="00571694" w:rsidP="37A66545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3.4.   </w:t>
      </w:r>
      <w:r w:rsidR="004E66D5" w:rsidRPr="00571694">
        <w:rPr>
          <w:rFonts w:ascii="Times New Roman" w:hAnsi="Times New Roman"/>
          <w:sz w:val="24"/>
          <w:szCs w:val="24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лагеря.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3.5.   </w:t>
      </w:r>
      <w:r w:rsidR="004E66D5" w:rsidRPr="00571694">
        <w:rPr>
          <w:rFonts w:ascii="Times New Roman" w:hAnsi="Times New Roman"/>
          <w:sz w:val="24"/>
          <w:szCs w:val="24"/>
        </w:rPr>
        <w:t xml:space="preserve">Работники лагеря несут личную ответственность за жизнь и здоровье детей в </w:t>
      </w:r>
      <w:proofErr w:type="gramStart"/>
      <w:r w:rsidR="004E66D5" w:rsidRPr="00571694">
        <w:rPr>
          <w:rFonts w:ascii="Times New Roman" w:hAnsi="Times New Roman"/>
          <w:sz w:val="24"/>
          <w:szCs w:val="24"/>
        </w:rPr>
        <w:t>пределах</w:t>
      </w:r>
      <w:proofErr w:type="gramEnd"/>
      <w:r w:rsidR="004E66D5" w:rsidRPr="00571694">
        <w:rPr>
          <w:rFonts w:ascii="Times New Roman" w:hAnsi="Times New Roman"/>
          <w:sz w:val="24"/>
          <w:szCs w:val="24"/>
        </w:rPr>
        <w:t xml:space="preserve"> возложенных на них обязанностей.</w:t>
      </w:r>
    </w:p>
    <w:p w:rsidR="004E66D5" w:rsidRPr="00571694" w:rsidRDefault="004E66D5" w:rsidP="00571694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571694">
        <w:rPr>
          <w:rFonts w:ascii="Times New Roman" w:hAnsi="Times New Roman"/>
          <w:sz w:val="24"/>
          <w:szCs w:val="24"/>
        </w:rPr>
        <w:t> </w:t>
      </w:r>
    </w:p>
    <w:p w:rsidR="004E66D5" w:rsidRPr="00571694" w:rsidRDefault="004E66D5" w:rsidP="00571694">
      <w:pPr>
        <w:pStyle w:val="a4"/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4E66D5" w:rsidRPr="00571694" w:rsidRDefault="004E66D5" w:rsidP="00571694">
      <w:pPr>
        <w:pStyle w:val="a4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71694">
        <w:rPr>
          <w:rFonts w:ascii="Times New Roman" w:hAnsi="Times New Roman"/>
          <w:b/>
          <w:sz w:val="24"/>
          <w:szCs w:val="24"/>
        </w:rPr>
        <w:t>4.Управление и руководство лагеря с дневным пребыванием.</w:t>
      </w:r>
    </w:p>
    <w:p w:rsidR="004E66D5" w:rsidRPr="00571694" w:rsidRDefault="00571694" w:rsidP="37A66545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4. 1. </w:t>
      </w:r>
      <w:r w:rsidR="004E66D5" w:rsidRPr="00571694">
        <w:rPr>
          <w:rFonts w:ascii="Times New Roman" w:hAnsi="Times New Roman"/>
          <w:sz w:val="24"/>
          <w:szCs w:val="24"/>
        </w:rPr>
        <w:t>  Управление лагерем с дневным пребыванием осуществляет школой.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4.2.    </w:t>
      </w:r>
      <w:r w:rsidR="004E66D5" w:rsidRPr="00571694">
        <w:rPr>
          <w:rFonts w:ascii="Times New Roman" w:hAnsi="Times New Roman"/>
          <w:sz w:val="24"/>
          <w:szCs w:val="24"/>
        </w:rPr>
        <w:t>Непосредственное руководство лагерем с дневным пребыванием осуществляет начальник лагеря, назначаемый приказом по школе.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4.3.    </w:t>
      </w:r>
      <w:r w:rsidR="004E66D5" w:rsidRPr="00571694">
        <w:rPr>
          <w:rFonts w:ascii="Times New Roman" w:hAnsi="Times New Roman"/>
          <w:sz w:val="24"/>
          <w:szCs w:val="24"/>
        </w:rPr>
        <w:t>Начальник лагеря осуществляет свою деятельность на основе должностной инструкции.</w:t>
      </w:r>
    </w:p>
    <w:p w:rsidR="004E66D5" w:rsidRPr="00571694" w:rsidRDefault="004E66D5" w:rsidP="00571694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  <w:r w:rsidRPr="00571694">
        <w:rPr>
          <w:rFonts w:ascii="Times New Roman" w:hAnsi="Times New Roman"/>
          <w:sz w:val="24"/>
          <w:szCs w:val="24"/>
        </w:rPr>
        <w:t> </w:t>
      </w:r>
    </w:p>
    <w:p w:rsidR="004E66D5" w:rsidRPr="00571694" w:rsidRDefault="004E66D5" w:rsidP="00571694">
      <w:pPr>
        <w:pStyle w:val="a4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71694">
        <w:rPr>
          <w:rFonts w:ascii="Times New Roman" w:hAnsi="Times New Roman"/>
          <w:b/>
          <w:sz w:val="24"/>
          <w:szCs w:val="24"/>
        </w:rPr>
        <w:t>5.Финансово-хозяйственная деятельность</w:t>
      </w:r>
      <w:r w:rsidRPr="00571694">
        <w:rPr>
          <w:rFonts w:ascii="Times New Roman" w:hAnsi="Times New Roman"/>
          <w:sz w:val="24"/>
          <w:szCs w:val="24"/>
        </w:rPr>
        <w:t>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5.</w:t>
      </w:r>
      <w:r w:rsidR="004E66D5" w:rsidRPr="00571694">
        <w:rPr>
          <w:rFonts w:ascii="Times New Roman" w:hAnsi="Times New Roman"/>
          <w:sz w:val="24"/>
          <w:szCs w:val="24"/>
        </w:rPr>
        <w:t>1. Финансово-хозяйственная деятельность в лагере с дневным пребыванием осуществляется в соответствии с утвержденной сметой.</w:t>
      </w:r>
    </w:p>
    <w:p w:rsidR="004E66D5" w:rsidRPr="00571694" w:rsidRDefault="00571694" w:rsidP="00571694">
      <w:pPr>
        <w:pStyle w:val="a4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71694">
        <w:rPr>
          <w:rFonts w:ascii="Times New Roman" w:hAnsi="Times New Roman"/>
          <w:sz w:val="24"/>
          <w:szCs w:val="24"/>
        </w:rPr>
        <w:t>5.</w:t>
      </w:r>
      <w:r w:rsidR="004E66D5" w:rsidRPr="00571694">
        <w:rPr>
          <w:rFonts w:ascii="Times New Roman" w:hAnsi="Times New Roman"/>
          <w:sz w:val="24"/>
          <w:szCs w:val="24"/>
        </w:rPr>
        <w:t>2.    Порядок ведения бухгалтерского учета и отчетности в лагере с дневным пребыванием регулируется централизованной бухгалтерией управления образования и администрацией.</w:t>
      </w:r>
    </w:p>
    <w:p w:rsidR="004E66D5" w:rsidRPr="00571694" w:rsidRDefault="004E66D5" w:rsidP="00571694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</w:p>
    <w:p w:rsidR="004E66D5" w:rsidRPr="00571694" w:rsidRDefault="004E66D5" w:rsidP="00571694">
      <w:pPr>
        <w:pStyle w:val="a4"/>
        <w:spacing w:line="276" w:lineRule="auto"/>
        <w:rPr>
          <w:rFonts w:ascii="Times New Roman" w:hAnsi="Times New Roman"/>
          <w:sz w:val="24"/>
          <w:szCs w:val="24"/>
        </w:rPr>
      </w:pPr>
    </w:p>
    <w:p w:rsidR="004E66D5" w:rsidRPr="00571694" w:rsidRDefault="004E66D5" w:rsidP="00571694">
      <w:pPr>
        <w:pStyle w:val="10"/>
        <w:keepNext/>
        <w:keepLines/>
        <w:shd w:val="clear" w:color="auto" w:fill="auto"/>
        <w:spacing w:after="208" w:line="276" w:lineRule="auto"/>
        <w:ind w:left="2160"/>
        <w:rPr>
          <w:rFonts w:ascii="Times New Roman" w:hAnsi="Times New Roman" w:cs="Times New Roman"/>
          <w:b/>
          <w:sz w:val="24"/>
          <w:szCs w:val="24"/>
        </w:rPr>
      </w:pPr>
    </w:p>
    <w:sectPr w:rsidR="004E66D5" w:rsidRPr="00571694" w:rsidSect="00120A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F599B"/>
    <w:multiLevelType w:val="multilevel"/>
    <w:tmpl w:val="93B645A4"/>
    <w:lvl w:ilvl="0">
      <w:start w:val="1"/>
      <w:numFmt w:val="decimal"/>
      <w:lvlText w:val="3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62C209B"/>
    <w:multiLevelType w:val="multilevel"/>
    <w:tmpl w:val="3F58931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A3B7828"/>
    <w:multiLevelType w:val="multilevel"/>
    <w:tmpl w:val="C63EC29C"/>
    <w:lvl w:ilvl="0">
      <w:start w:val="1"/>
      <w:numFmt w:val="decimal"/>
      <w:lvlText w:val="1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5C608A"/>
    <w:multiLevelType w:val="multilevel"/>
    <w:tmpl w:val="9A8A42C8"/>
    <w:lvl w:ilvl="0">
      <w:start w:val="1"/>
      <w:numFmt w:val="decimal"/>
      <w:lvlText w:val="2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203066"/>
    <w:multiLevelType w:val="multilevel"/>
    <w:tmpl w:val="FE8E1FA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2E06"/>
    <w:rsid w:val="000B4F58"/>
    <w:rsid w:val="00114E1D"/>
    <w:rsid w:val="00394BA8"/>
    <w:rsid w:val="004430B6"/>
    <w:rsid w:val="004E66D5"/>
    <w:rsid w:val="004F162E"/>
    <w:rsid w:val="00516C68"/>
    <w:rsid w:val="00571694"/>
    <w:rsid w:val="006C6D2B"/>
    <w:rsid w:val="009C474C"/>
    <w:rsid w:val="00A92E06"/>
    <w:rsid w:val="00B05A0D"/>
    <w:rsid w:val="00C00092"/>
    <w:rsid w:val="00DC3009"/>
    <w:rsid w:val="37A66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0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A92E06"/>
    <w:rPr>
      <w:rFonts w:ascii="Arial" w:eastAsia="Arial" w:hAnsi="Arial" w:cs="Arial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rsid w:val="00A92E06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3"/>
    <w:rsid w:val="00A92E06"/>
    <w:pPr>
      <w:shd w:val="clear" w:color="auto" w:fill="FFFFFF"/>
      <w:spacing w:before="60" w:after="60" w:line="0" w:lineRule="atLeast"/>
    </w:pPr>
    <w:rPr>
      <w:rFonts w:ascii="Arial" w:eastAsia="Arial" w:hAnsi="Arial" w:cs="Arial"/>
      <w:sz w:val="23"/>
      <w:szCs w:val="23"/>
    </w:rPr>
  </w:style>
  <w:style w:type="paragraph" w:customStyle="1" w:styleId="10">
    <w:name w:val="Заголовок №1"/>
    <w:basedOn w:val="a"/>
    <w:link w:val="1"/>
    <w:rsid w:val="00A92E06"/>
    <w:pPr>
      <w:shd w:val="clear" w:color="auto" w:fill="FFFFFF"/>
      <w:spacing w:after="60" w:line="0" w:lineRule="atLeast"/>
      <w:outlineLvl w:val="0"/>
    </w:pPr>
    <w:rPr>
      <w:rFonts w:ascii="Arial" w:eastAsia="Arial" w:hAnsi="Arial" w:cs="Arial"/>
      <w:sz w:val="23"/>
      <w:szCs w:val="23"/>
    </w:rPr>
  </w:style>
  <w:style w:type="paragraph" w:styleId="a4">
    <w:name w:val="No Spacing"/>
    <w:uiPriority w:val="1"/>
    <w:qFormat/>
    <w:rsid w:val="004E66D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9C47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C47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3699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Зайдуллина Гульфия Миргасимовна</dc:creator>
  <cp:lastModifiedBy>Comp</cp:lastModifiedBy>
  <cp:revision>2</cp:revision>
  <dcterms:created xsi:type="dcterms:W3CDTF">2019-01-29T09:12:00Z</dcterms:created>
  <dcterms:modified xsi:type="dcterms:W3CDTF">2019-01-29T09:12:00Z</dcterms:modified>
</cp:coreProperties>
</file>